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9fd21d383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00cf673764675"/>
      <w:footerReference xmlns:r="http://schemas.openxmlformats.org/officeDocument/2006/relationships" w:type="default" r:id="Rf1cd14e3271d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BRATÅS AS   ·   Org.nr 995 652 528   ·   Gipøveien 8   ·   3140 NØTTERØY   ·   bratas@bratas.no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00cf673764675" /><Relationship Type="http://schemas.openxmlformats.org/officeDocument/2006/relationships/footer" Target="/word/footer1.xml" Id="Rf1cd14e3271d4730" /></Relationships>
</file>