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8e695e812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7764d69625c34a02"/>
      <w:footerReference xmlns:r="http://schemas.openxmlformats.org/officeDocument/2006/relationships" w:type="default" r:id="R452b66ccc287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4d69625c34a02" /><Relationship Type="http://schemas.openxmlformats.org/officeDocument/2006/relationships/footer" Target="/word/footer1.xml" Id="R452b66ccc2874864" /></Relationships>
</file>