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4691ee069749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SIW HEGE GULLIKSTAD AS, org.nr 995 453 576,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SIW HEGE GULLIKSTAD AS</w:t>
      </w:r>
    </w:p>
    <w:sectPr>
      <w:headerReference xmlns:r="http://schemas.openxmlformats.org/officeDocument/2006/relationships" w:type="default" r:id="Rf1b116b8966e4c0a"/>
      <w:footerReference xmlns:r="http://schemas.openxmlformats.org/officeDocument/2006/relationships" w:type="default" r:id="Rbf508c1b296641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SIW HEGE GULLIKSTAD AS   ·   Org.nr 995 453 576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SIW HEGE GULLIKSTAD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b116b8966e4c0a" /><Relationship Type="http://schemas.openxmlformats.org/officeDocument/2006/relationships/footer" Target="/word/footer1.xml" Id="Rbf508c1b296641b8" /></Relationships>
</file>