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09bba0ad5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 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 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e6a806f7d41e2"/>
      <w:footerReference xmlns:r="http://schemas.openxmlformats.org/officeDocument/2006/relationships" w:type="default" r:id="R5fe2cd20399f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 LINK AS   ·   Org.nr 995 354 632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 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e6a806f7d41e2" /><Relationship Type="http://schemas.openxmlformats.org/officeDocument/2006/relationships/footer" Target="/word/footer1.xml" Id="R5fe2cd20399f4295" /></Relationships>
</file>