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18b0f9362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e8205bb55d5405e"/>
      <w:footerReference xmlns:r="http://schemas.openxmlformats.org/officeDocument/2006/relationships" w:type="default" r:id="R767fb97e0340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205bb55d5405e" /><Relationship Type="http://schemas.openxmlformats.org/officeDocument/2006/relationships/footer" Target="/word/footer1.xml" Id="R767fb97e03404e3c" /></Relationships>
</file>