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739d662b9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5ebbfce6c4496"/>
      <w:footerReference xmlns:r="http://schemas.openxmlformats.org/officeDocument/2006/relationships" w:type="default" r:id="Rb3cc3012c978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5ebbfce6c4496" /><Relationship Type="http://schemas.openxmlformats.org/officeDocument/2006/relationships/footer" Target="/word/footer1.xml" Id="Rb3cc3012c9784d73" /></Relationships>
</file>