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1e8fd68d5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REGNSKAP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REGNSKAP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4ebfebbee4e64"/>
      <w:footerReference xmlns:r="http://schemas.openxmlformats.org/officeDocument/2006/relationships" w:type="default" r:id="R35b7f396334e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REGNSKAP JESSHEIM AS   ·   Org.nr 994 956 086   ·   Industrivegen 20   ·   2069 JESSHEIM   ·   Tlf. 63 94 61 60   ·   post@teamregnskap.no   ·   www.teamregnskap.no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REGNSKAP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4ebfebbee4e64" /><Relationship Type="http://schemas.openxmlformats.org/officeDocument/2006/relationships/footer" Target="/word/footer1.xml" Id="R35b7f396334e4a44" /></Relationships>
</file>