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02c1f46b6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ffdc8cfbedba463e"/>
      <w:footerReference xmlns:r="http://schemas.openxmlformats.org/officeDocument/2006/relationships" w:type="default" r:id="R259e629208b7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c8cfbedba463e" /><Relationship Type="http://schemas.openxmlformats.org/officeDocument/2006/relationships/footer" Target="/word/footer1.xml" Id="R259e629208b74d01" /></Relationships>
</file>