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ac879dd66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BENELOS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fecb80930ee34f40"/>
      <w:footerReference xmlns:r="http://schemas.openxmlformats.org/officeDocument/2006/relationships" w:type="default" r:id="R4b827859fe0d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b80930ee34f40" /><Relationship Type="http://schemas.openxmlformats.org/officeDocument/2006/relationships/footer" Target="/word/footer1.xml" Id="R4b827859fe0d4e19" /></Relationships>
</file>