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dbb88eb65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3430aed9a3214d85"/>
      <w:footerReference xmlns:r="http://schemas.openxmlformats.org/officeDocument/2006/relationships" w:type="default" r:id="Ra3e4244f161e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0aed9a3214d85" /><Relationship Type="http://schemas.openxmlformats.org/officeDocument/2006/relationships/footer" Target="/word/footer1.xml" Id="Ra3e4244f161e4659" /></Relationships>
</file>