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81ae5538a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SAUDA</w:t>
      </w:r>
    </w:p>
    <w:sectPr>
      <w:headerReference xmlns:r="http://schemas.openxmlformats.org/officeDocument/2006/relationships" w:type="default" r:id="R3d23fbd22068443d"/>
      <w:footerReference xmlns:r="http://schemas.openxmlformats.org/officeDocument/2006/relationships" w:type="default" r:id="Rc401b29cb95e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3fbd22068443d" /><Relationship Type="http://schemas.openxmlformats.org/officeDocument/2006/relationships/footer" Target="/word/footer1.xml" Id="Rc401b29cb95e4c38" /></Relationships>
</file>