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0bea8edde47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D&amp;B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Ågotnes,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D&amp;B HOLDING AS</w:t>
      </w:r>
    </w:p>
    <w:sectPr>
      <w:headerReference xmlns:r="http://schemas.openxmlformats.org/officeDocument/2006/relationships" w:type="default" r:id="R101cdb8bc04b4724"/>
      <w:footerReference xmlns:r="http://schemas.openxmlformats.org/officeDocument/2006/relationships" w:type="default" r:id="Rb652bc130325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D&amp;B HOLDING AS   ·   Org.nr 994 631 918   ·   Naustvikvegen 23B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1cdb8bc04b4724" /><Relationship Type="http://schemas.openxmlformats.org/officeDocument/2006/relationships/footer" Target="/word/footer1.xml" Id="Rb652bc130325422f" /></Relationships>
</file>