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b5c06ed8e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1f4f0baa694d62"/>
      <w:footerReference xmlns:r="http://schemas.openxmlformats.org/officeDocument/2006/relationships" w:type="default" r:id="Rf0653ec794c9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HETI HOLDING AS   ·   Org.nr 994 496 239   ·   Engelsrudlia 39   ·   1385 ASKER   ·   kristian.lindland@alento.no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f4f0baa694d62" /><Relationship Type="http://schemas.openxmlformats.org/officeDocument/2006/relationships/footer" Target="/word/footer1.xml" Id="Rf0653ec794c94cbf" /></Relationships>
</file>