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934016c8d64f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AALERUD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Vang På Hedmarken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Vang På Hedmarken,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AALERUD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9f201e7d714c4a"/>
      <w:footerReference xmlns:r="http://schemas.openxmlformats.org/officeDocument/2006/relationships" w:type="default" r:id="R444d14388f9d40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AALERUD INVEST AS   ·   Org.nr 994 486 586   ·   Sankt Mikaels veg 283   ·   2324 VANG PÅ HEDMARKEN   ·   pal@doblougentreprenor.no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AALERUD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9f201e7d714c4a" /><Relationship Type="http://schemas.openxmlformats.org/officeDocument/2006/relationships/footer" Target="/word/footer1.xml" Id="R444d14388f9d40df" /></Relationships>
</file>