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de448678d48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064adabfcc4daf"/>
      <w:footerReference xmlns:r="http://schemas.openxmlformats.org/officeDocument/2006/relationships" w:type="default" r:id="R890a9e9a0a2e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HOLDING AS   ·   Org.nr 994 334 581   ·   Strandgata 10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64adabfcc4daf" /><Relationship Type="http://schemas.openxmlformats.org/officeDocument/2006/relationships/footer" Target="/word/footer1.xml" Id="R890a9e9a0a2e4826" /></Relationships>
</file>