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026492aaa4f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0461d8ed8740a2"/>
      <w:footerReference xmlns:r="http://schemas.openxmlformats.org/officeDocument/2006/relationships" w:type="default" r:id="Rbdf87f0587c9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 ENTREPRENØR AS   ·   Org.nr 994 315 404   ·   Haugsetvegen 35   ·   6230 SYKKYLVEN   ·   john@brenneentreprenor.no   ·   www.brenneentreprenor.no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0461d8ed8740a2" /><Relationship Type="http://schemas.openxmlformats.org/officeDocument/2006/relationships/footer" Target="/word/footer1.xml" Id="Rbdf87f0587c94919" /></Relationships>
</file>