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676e8685f4f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JBT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JBT AS</w:t>
      </w:r>
    </w:p>
    <w:sectPr>
      <w:headerReference xmlns:r="http://schemas.openxmlformats.org/officeDocument/2006/relationships" w:type="default" r:id="R13f063afbf9b421c"/>
      <w:footerReference xmlns:r="http://schemas.openxmlformats.org/officeDocument/2006/relationships" w:type="default" r:id="R14870297fcfc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JBT AS   ·   Org.nr 994 241 605   ·   Thomas Aasgaards gate 20C   ·   6507 KRISTIANSUND N   ·   terje@idrettsbarnehage.no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063afbf9b421c" /><Relationship Type="http://schemas.openxmlformats.org/officeDocument/2006/relationships/footer" Target="/word/footer1.xml" Id="R14870297fcfc43ea" /></Relationships>
</file>