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1f25eef11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ØVRELID SYSCO INVEST AS, org.nr 994 241 192,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d06cc76f655f461f"/>
      <w:footerReference xmlns:r="http://schemas.openxmlformats.org/officeDocument/2006/relationships" w:type="default" r:id="Rd3e01b196dc8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cc76f655f461f" /><Relationship Type="http://schemas.openxmlformats.org/officeDocument/2006/relationships/footer" Target="/word/footer1.xml" Id="Rd3e01b196dc84dd6" /></Relationships>
</file>