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1b6f5da1e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a7e5d1d88cff49b1"/>
      <w:footerReference xmlns:r="http://schemas.openxmlformats.org/officeDocument/2006/relationships" w:type="default" r:id="R1200df793d3a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5d1d88cff49b1" /><Relationship Type="http://schemas.openxmlformats.org/officeDocument/2006/relationships/footer" Target="/word/footer1.xml" Id="R1200df793d3a4fb9" /></Relationships>
</file>