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b06664412b4a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TROMSØ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Kvaløysletta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Kvaløysletta,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TROMSØ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b68d9d56c449c0"/>
      <w:footerReference xmlns:r="http://schemas.openxmlformats.org/officeDocument/2006/relationships" w:type="default" r:id="R6aa16da6bf7d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TROMSØ   ·   Org.nr 994 050 079   ·   Finnhvalvegen 43   ·   9100 KVALØYSLETTA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TROMSØ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b68d9d56c449c0" /><Relationship Type="http://schemas.openxmlformats.org/officeDocument/2006/relationships/footer" Target="/word/footer1.xml" Id="R6aa16da6bf7d4677" /></Relationships>
</file>