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e50be6cf4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c10300dfe94f4fa3"/>
      <w:footerReference xmlns:r="http://schemas.openxmlformats.org/officeDocument/2006/relationships" w:type="default" r:id="R156c15f7bfbf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300dfe94f4fa3" /><Relationship Type="http://schemas.openxmlformats.org/officeDocument/2006/relationships/footer" Target="/word/footer1.xml" Id="R156c15f7bfbf4024" /></Relationships>
</file>