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5a030651b4d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SHAMO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SHAMO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d1d2d2b41546fa"/>
      <w:footerReference xmlns:r="http://schemas.openxmlformats.org/officeDocument/2006/relationships" w:type="default" r:id="R6b3a0a837b7e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SHAMO AS   ·   Org.nr 993 576 352   ·   Gamle Kirkeplass 2A   ·   3019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SHAMO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d1d2d2b41546fa" /><Relationship Type="http://schemas.openxmlformats.org/officeDocument/2006/relationships/footer" Target="/word/footer1.xml" Id="R6b3a0a837b7e45c6" /></Relationships>
</file>