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1fc00695546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OLSEN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OLSEN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bf4ceeef3a40c3"/>
      <w:footerReference xmlns:r="http://schemas.openxmlformats.org/officeDocument/2006/relationships" w:type="default" r:id="R7f7b1ffe1b86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OLSEN HOLDING AS   ·   Org.nr 993 471 887   ·   Sundliveien 149   ·   9325 BARDUFOSS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OLSEN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f4ceeef3a40c3" /><Relationship Type="http://schemas.openxmlformats.org/officeDocument/2006/relationships/footer" Target="/word/footer1.xml" Id="R7f7b1ffe1b864e78" /></Relationships>
</file>