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051dab348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KALVATN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6d5ce9e4d4754b7f"/>
      <w:footerReference xmlns:r="http://schemas.openxmlformats.org/officeDocument/2006/relationships" w:type="default" r:id="R44f79a0811e3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ce9e4d4754b7f" /><Relationship Type="http://schemas.openxmlformats.org/officeDocument/2006/relationships/footer" Target="/word/footer1.xml" Id="R44f79a0811e34933" /></Relationships>
</file>