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006e1e33440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 MELTZERSGT 34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Hornindal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Hornindal,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 MELTZERSGT 34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390c378f11463f"/>
      <w:footerReference xmlns:r="http://schemas.openxmlformats.org/officeDocument/2006/relationships" w:type="default" r:id="Ra78b5221fc8b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 MELTZERSGT 34 AS   ·   Org.nr 993 438 545   ·   6763 HORNINDAL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 MELTZERSGT 34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90c378f11463f" /><Relationship Type="http://schemas.openxmlformats.org/officeDocument/2006/relationships/footer" Target="/word/footer1.xml" Id="Ra78b5221fc8b4bd2" /></Relationships>
</file>