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dae2cc9b2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fd204b9ba44cd"/>
      <w:footerReference xmlns:r="http://schemas.openxmlformats.org/officeDocument/2006/relationships" w:type="default" r:id="R3169e8d4c7bd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HEGGHEIM HOLDING AS   ·   Org.nr 993 401 358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fd204b9ba44cd" /><Relationship Type="http://schemas.openxmlformats.org/officeDocument/2006/relationships/footer" Target="/word/footer1.xml" Id="R3169e8d4c7bd4eea" /></Relationships>
</file>