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dbdfa24c34a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MONFORTE AS.</w:t>
      </w:r>
    </w:p>
    <w:sectPr>
      <w:headerReference xmlns:r="http://schemas.openxmlformats.org/officeDocument/2006/relationships" w:type="default" r:id="R5c9f89f70e40400d"/>
      <w:footerReference xmlns:r="http://schemas.openxmlformats.org/officeDocument/2006/relationships" w:type="default" r:id="Re41c10e3a288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MONFORTE AS   ·   Org.nr 993 399 701   ·   c/o Morten Ameln, Sophus Lies gate 3   ·   0264 OSLO   ·   morten.ameln@outlook.com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MONFORTE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9f89f70e40400d" /><Relationship Type="http://schemas.openxmlformats.org/officeDocument/2006/relationships/footer" Target="/word/footer1.xml" Id="Re41c10e3a288491f" /></Relationships>
</file>