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536b5271d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ae8dbde6901346f8"/>
      <w:footerReference xmlns:r="http://schemas.openxmlformats.org/officeDocument/2006/relationships" w:type="default" r:id="Rc497ddb56ede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dbde6901346f8" /><Relationship Type="http://schemas.openxmlformats.org/officeDocument/2006/relationships/footer" Target="/word/footer1.xml" Id="Rc497ddb56ede4d19" /></Relationships>
</file>