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5d1bb8805645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e572aeafc614ad6"/>
      <w:footerReference xmlns:r="http://schemas.openxmlformats.org/officeDocument/2006/relationships" w:type="default" r:id="R01c2123bb30c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572aeafc614ad6" /><Relationship Type="http://schemas.openxmlformats.org/officeDocument/2006/relationships/footer" Target="/word/footer1.xml" Id="R01c2123bb30c4ad7" /></Relationships>
</file>