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76190f592041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FOLLDAL ARBEIDERPARTI, org.nr 993 349 984,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Folldal,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FOLLDAL ARBEIDERPARTI</w:t>
      </w:r>
    </w:p>
    <w:sectPr>
      <w:headerReference xmlns:r="http://schemas.openxmlformats.org/officeDocument/2006/relationships" w:type="default" r:id="R425d36dec5124819"/>
      <w:footerReference xmlns:r="http://schemas.openxmlformats.org/officeDocument/2006/relationships" w:type="default" r:id="Rada2c4725db142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FOLLDAL ARBEIDERPARTI   ·   Org.nr 993 349 984   ·   c/o EvaTørhaug, Garbergåsen 11   ·   2580 FOLLDAL   ·   evatoer@online.no   ·   www.folldal.arbeiderpartiet.no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FOLLDAL ARBEIDERPARTI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5d36dec5124819" /><Relationship Type="http://schemas.openxmlformats.org/officeDocument/2006/relationships/footer" Target="/word/footer1.xml" Id="Rada2c4725db1425a" /></Relationships>
</file>