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de4b28771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5fd997f06e7b439f"/>
      <w:footerReference xmlns:r="http://schemas.openxmlformats.org/officeDocument/2006/relationships" w:type="default" r:id="Rdb907fcaacb7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997f06e7b439f" /><Relationship Type="http://schemas.openxmlformats.org/officeDocument/2006/relationships/footer" Target="/word/footer1.xml" Id="Rdb907fcaacb743fd" /></Relationships>
</file>