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317a4e4b044d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LAG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LAG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4622150ea834506"/>
      <w:footerReference xmlns:r="http://schemas.openxmlformats.org/officeDocument/2006/relationships" w:type="default" r:id="R9df6b1cf66cd4d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LAG HOLDING AS   ·   Org.nr 993 142 026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622150ea834506" /><Relationship Type="http://schemas.openxmlformats.org/officeDocument/2006/relationships/footer" Target="/word/footer1.xml" Id="R9df6b1cf66cd4dde" /></Relationships>
</file>