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2fcfcccc5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 I Sunnhordland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 I Sunnhordland,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7b7aff669479f"/>
      <w:footerReference xmlns:r="http://schemas.openxmlformats.org/officeDocument/2006/relationships" w:type="default" r:id="R95461cb86d76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BKS INDUSTRI AS   ·   Org.nr 993 106 305   ·   Sunde industriområde 3   ·   5450 SUNDE I SUNNHORDLAND   ·   Tlf. 56 12 63 00   ·   trygve.kjerpeseth@bksas.no   ·   www.bksas.no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7b7aff669479f" /><Relationship Type="http://schemas.openxmlformats.org/officeDocument/2006/relationships/footer" Target="/word/footer1.xml" Id="R95461cb86d7646cb" /></Relationships>
</file>