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949f2fba2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R.G. HAGLAND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R.G. HAGLAND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186f32fd324665"/>
      <w:footerReference xmlns:r="http://schemas.openxmlformats.org/officeDocument/2006/relationships" w:type="default" r:id="Rfa68c78919c4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R.G. HAGLAND AS   ·   Org.nr 993 095 249   ·   Smedasundet 97   ·   5525 HAUGESUND   ·   Tlf. 52 70 12 00   ·   mail@hagland.com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R.G. HAGLAND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86f32fd324665" /><Relationship Type="http://schemas.openxmlformats.org/officeDocument/2006/relationships/footer" Target="/word/footer1.xml" Id="Rfa68c78919c44d50" /></Relationships>
</file>