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45c06b00a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deb1f50fa4f09"/>
      <w:footerReference xmlns:r="http://schemas.openxmlformats.org/officeDocument/2006/relationships" w:type="default" r:id="R5a070370d667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ALVA REGNSKAP AS   ·   Org.nr 993 085 405   ·   Fladebyveien 1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deb1f50fa4f09" /><Relationship Type="http://schemas.openxmlformats.org/officeDocument/2006/relationships/footer" Target="/word/footer1.xml" Id="R5a070370d6674bb8" /></Relationships>
</file>