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7f3478f88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4e89b952e42ac"/>
      <w:footerReference xmlns:r="http://schemas.openxmlformats.org/officeDocument/2006/relationships" w:type="default" r:id="R529c4effec62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BYGGTJENESTER AS   ·   Org.nr 992 887 052   ·   Tyttebærvegen 11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4e89b952e42ac" /><Relationship Type="http://schemas.openxmlformats.org/officeDocument/2006/relationships/footer" Target="/word/footer1.xml" Id="R529c4effec624930" /></Relationships>
</file>