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e5eadef2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0bf85f2ca9e944f7"/>
      <w:footerReference xmlns:r="http://schemas.openxmlformats.org/officeDocument/2006/relationships" w:type="default" r:id="R332a9fb9f35d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5f2ca9e944f7" /><Relationship Type="http://schemas.openxmlformats.org/officeDocument/2006/relationships/footer" Target="/word/footer1.xml" Id="R332a9fb9f35d43e6" /></Relationships>
</file>