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002a731440f42c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Kolbu,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TORGUNRUD AS</w:t>
      </w:r>
    </w:p>
    <w:sectPr>
      <w:headerReference xmlns:r="http://schemas.openxmlformats.org/officeDocument/2006/relationships" w:type="default" r:id="R55690146ecf04ce7"/>
      <w:footerReference xmlns:r="http://schemas.openxmlformats.org/officeDocument/2006/relationships" w:type="default" r:id="R5fd439de399b445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TORGUNRUD AS   ·   Org.nr 992 569 581   ·   Torgunrud   ·   2847 KOLBU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TORGUNRUD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5690146ecf04ce7" /><Relationship Type="http://schemas.openxmlformats.org/officeDocument/2006/relationships/footer" Target="/word/footer1.xml" Id="R5fd439de399b4450" /></Relationships>
</file>