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e575c3679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TORGUNRUD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TORGUNRUD AS</w:t>
      </w:r>
    </w:p>
    <w:sectPr>
      <w:headerReference xmlns:r="http://schemas.openxmlformats.org/officeDocument/2006/relationships" w:type="default" r:id="R9ca5ef804b344c68"/>
      <w:footerReference xmlns:r="http://schemas.openxmlformats.org/officeDocument/2006/relationships" w:type="default" r:id="Rdee254f9f622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TORGUNRUD AS   ·   Org.nr 992 569 581   ·   Torgunrud   ·   2847 KOLBU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TORGUNRUD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5ef804b344c68" /><Relationship Type="http://schemas.openxmlformats.org/officeDocument/2006/relationships/footer" Target="/word/footer1.xml" Id="Rdee254f9f6224622" /></Relationships>
</file>