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458272a4d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c4ee987585bf46aa"/>
      <w:footerReference xmlns:r="http://schemas.openxmlformats.org/officeDocument/2006/relationships" w:type="default" r:id="Rbb9758f795b5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e987585bf46aa" /><Relationship Type="http://schemas.openxmlformats.org/officeDocument/2006/relationships/footer" Target="/word/footer1.xml" Id="Rbb9758f795b54c69" /></Relationships>
</file>