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817469c6c4f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14</w:t>
      </w:r>
    </w:p>
    <w:sectPr>
      <w:headerReference xmlns:r="http://schemas.openxmlformats.org/officeDocument/2006/relationships" w:type="default" r:id="Rc22283ddb1264308"/>
      <w:footerReference xmlns:r="http://schemas.openxmlformats.org/officeDocument/2006/relationships" w:type="default" r:id="R397e8168bbfc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283ddb1264308" /><Relationship Type="http://schemas.openxmlformats.org/officeDocument/2006/relationships/footer" Target="/word/footer1.xml" Id="R397e8168bbfc4ba7" /></Relationships>
</file>