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c6a73feb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ad65874deadb4158"/>
      <w:footerReference xmlns:r="http://schemas.openxmlformats.org/officeDocument/2006/relationships" w:type="default" r:id="R8addeeca5712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5874deadb4158" /><Relationship Type="http://schemas.openxmlformats.org/officeDocument/2006/relationships/footer" Target="/word/footer1.xml" Id="R8addeeca571246da" /></Relationships>
</file>