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91a061ac7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MASSIMO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83d594b96f974971"/>
      <w:footerReference xmlns:r="http://schemas.openxmlformats.org/officeDocument/2006/relationships" w:type="default" r:id="R40e87744f82d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594b96f974971" /><Relationship Type="http://schemas.openxmlformats.org/officeDocument/2006/relationships/footer" Target="/word/footer1.xml" Id="R40e87744f82d4893" /></Relationships>
</file>