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1f4ae69b1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b281bbdbe4b40"/>
      <w:footerReference xmlns:r="http://schemas.openxmlformats.org/officeDocument/2006/relationships" w:type="default" r:id="Rdbe7af9ac5dc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b281bbdbe4b40" /><Relationship Type="http://schemas.openxmlformats.org/officeDocument/2006/relationships/footer" Target="/word/footer1.xml" Id="Rdbe7af9ac5dc41a0" /></Relationships>
</file>