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cc2a3af1f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e38cf2878f294819"/>
      <w:footerReference xmlns:r="http://schemas.openxmlformats.org/officeDocument/2006/relationships" w:type="default" r:id="R15595741d55f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cf2878f294819" /><Relationship Type="http://schemas.openxmlformats.org/officeDocument/2006/relationships/footer" Target="/word/footer1.xml" Id="R15595741d55f4c0f" /></Relationships>
</file>