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18475685d541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ØYHATT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238cd5398b245f2"/>
      <w:footerReference xmlns:r="http://schemas.openxmlformats.org/officeDocument/2006/relationships" w:type="default" r:id="Rf922b8b6cabd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ØYHATT AS   ·   Org.nr 992 108 754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38cd5398b245f2" /><Relationship Type="http://schemas.openxmlformats.org/officeDocument/2006/relationships/footer" Target="/word/footer1.xml" Id="Rf922b8b6cabd4f9b" /></Relationships>
</file>