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c4f2b682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358cc1946aec4f76"/>
      <w:footerReference xmlns:r="http://schemas.openxmlformats.org/officeDocument/2006/relationships" w:type="default" r:id="R07203d7e5e1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c1946aec4f76" /><Relationship Type="http://schemas.openxmlformats.org/officeDocument/2006/relationships/footer" Target="/word/footer1.xml" Id="R07203d7e5e134b42" /></Relationships>
</file>