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5074cc0c3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45861daee5244822"/>
      <w:footerReference xmlns:r="http://schemas.openxmlformats.org/officeDocument/2006/relationships" w:type="default" r:id="Rcfc08e778a84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61daee5244822" /><Relationship Type="http://schemas.openxmlformats.org/officeDocument/2006/relationships/footer" Target="/word/footer1.xml" Id="Rcfc08e778a8445e5" /></Relationships>
</file>