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d6de96b1d45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9f02d6f160463e"/>
      <w:footerReference xmlns:r="http://schemas.openxmlformats.org/officeDocument/2006/relationships" w:type="default" r:id="R7566320eeac8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ROHATT AS   ·   Org.nr 992 108 703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f02d6f160463e" /><Relationship Type="http://schemas.openxmlformats.org/officeDocument/2006/relationships/footer" Target="/word/footer1.xml" Id="R7566320eeac84073" /></Relationships>
</file>