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79695f27a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VEKSTRA HARDANGER OG VOSS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1f4f6cccfba2420c"/>
      <w:footerReference xmlns:r="http://schemas.openxmlformats.org/officeDocument/2006/relationships" w:type="default" r:id="Raa23abbfbf42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f6cccfba2420c" /><Relationship Type="http://schemas.openxmlformats.org/officeDocument/2006/relationships/footer" Target="/word/footer1.xml" Id="Raa23abbfbf4243e1" /></Relationships>
</file>